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57" w:rsidRDefault="00466F6C">
      <w:pPr>
        <w:spacing w:after="0" w:line="276" w:lineRule="auto"/>
        <w:ind w:left="5953" w:right="57" w:firstLine="0"/>
        <w:jc w:val="center"/>
      </w:pPr>
      <w:bookmarkStart w:id="0" w:name="_GoBack"/>
      <w:bookmarkEnd w:id="0"/>
      <w:r>
        <w:rPr>
          <w:sz w:val="20"/>
          <w:szCs w:val="20"/>
        </w:rPr>
        <w:t xml:space="preserve">.......................................................…………. </w:t>
      </w:r>
      <w:r>
        <w:rPr>
          <w:sz w:val="28"/>
        </w:rPr>
        <w:t xml:space="preserve"> </w:t>
      </w:r>
    </w:p>
    <w:p w:rsidR="00AD0557" w:rsidRDefault="00466F6C">
      <w:pPr>
        <w:spacing w:after="0" w:line="276" w:lineRule="auto"/>
        <w:ind w:left="0" w:firstLine="0"/>
        <w:jc w:val="center"/>
      </w:pPr>
      <w:r>
        <w:rPr>
          <w:sz w:val="28"/>
        </w:rPr>
        <w:t xml:space="preserve">                                                                                              </w:t>
      </w:r>
      <w:r>
        <w:rPr>
          <w:sz w:val="20"/>
        </w:rPr>
        <w:t>(miejscowość, data)</w:t>
      </w:r>
    </w:p>
    <w:p w:rsidR="00AD0557" w:rsidRDefault="00466F6C">
      <w:pPr>
        <w:spacing w:after="0" w:line="276" w:lineRule="auto"/>
        <w:ind w:left="0" w:firstLine="0"/>
        <w:jc w:val="left"/>
      </w:pPr>
      <w:r>
        <w:rPr>
          <w:b/>
          <w:bCs/>
        </w:rPr>
        <w:t xml:space="preserve"> Dane </w:t>
      </w:r>
      <w:r>
        <w:rPr>
          <w:b/>
          <w:bCs/>
        </w:rPr>
        <w:t>inwestora:</w:t>
      </w:r>
    </w:p>
    <w:p w:rsidR="00AD0557" w:rsidRDefault="00AD0557">
      <w:pPr>
        <w:spacing w:after="0" w:line="276" w:lineRule="auto"/>
        <w:ind w:left="0" w:firstLine="0"/>
        <w:jc w:val="left"/>
      </w:pPr>
    </w:p>
    <w:p w:rsidR="00AD0557" w:rsidRDefault="00466F6C">
      <w:pPr>
        <w:spacing w:after="17" w:line="276" w:lineRule="auto"/>
        <w:ind w:left="0" w:right="6066" w:firstLine="0"/>
        <w:jc w:val="center"/>
      </w:pPr>
      <w:r>
        <w:rPr>
          <w:sz w:val="20"/>
          <w:szCs w:val="20"/>
        </w:rPr>
        <w:t>...........................................................</w:t>
      </w:r>
    </w:p>
    <w:p w:rsidR="00AD0557" w:rsidRDefault="00466F6C">
      <w:pPr>
        <w:spacing w:line="276" w:lineRule="auto"/>
        <w:ind w:left="0" w:right="6066" w:firstLine="0"/>
        <w:jc w:val="center"/>
        <w:rPr>
          <w:sz w:val="20"/>
          <w:szCs w:val="20"/>
        </w:rPr>
      </w:pPr>
      <w:r>
        <w:rPr>
          <w:sz w:val="20"/>
          <w:szCs w:val="20"/>
        </w:rPr>
        <w:t>(Nazwisko i imię inwestora)</w:t>
      </w:r>
    </w:p>
    <w:p w:rsidR="00AD0557" w:rsidRDefault="00466F6C">
      <w:pPr>
        <w:spacing w:after="0" w:line="276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D0557" w:rsidRDefault="00466F6C">
      <w:pPr>
        <w:spacing w:line="276" w:lineRule="auto"/>
        <w:ind w:left="0" w:right="6009" w:firstLine="0"/>
        <w:jc w:val="center"/>
      </w:pPr>
      <w:r>
        <w:rPr>
          <w:sz w:val="20"/>
          <w:szCs w:val="20"/>
        </w:rPr>
        <w:t xml:space="preserve">........................................................... </w:t>
      </w:r>
      <w:r>
        <w:rPr>
          <w:sz w:val="20"/>
          <w:szCs w:val="20"/>
        </w:rPr>
        <w:br/>
      </w:r>
      <w:r>
        <w:rPr>
          <w:sz w:val="20"/>
          <w:szCs w:val="20"/>
        </w:rPr>
        <w:t>...........................................................</w:t>
      </w:r>
    </w:p>
    <w:p w:rsidR="00AD0557" w:rsidRDefault="00466F6C">
      <w:pPr>
        <w:spacing w:line="276" w:lineRule="auto"/>
        <w:ind w:left="0" w:right="6009" w:firstLine="0"/>
        <w:jc w:val="center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AD0557" w:rsidRDefault="00466F6C">
      <w:pPr>
        <w:spacing w:after="0" w:line="276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D0557" w:rsidRDefault="00466F6C">
      <w:pPr>
        <w:spacing w:line="276" w:lineRule="auto"/>
        <w:ind w:left="0" w:right="6009" w:firstLine="0"/>
        <w:jc w:val="center"/>
      </w:pPr>
      <w:r>
        <w:rPr>
          <w:sz w:val="20"/>
          <w:szCs w:val="20"/>
        </w:rPr>
        <w:t>...........................................................</w:t>
      </w:r>
      <w:r>
        <w:t xml:space="preserve"> </w:t>
      </w:r>
      <w:r>
        <w:br/>
      </w:r>
      <w:r>
        <w:rPr>
          <w:sz w:val="20"/>
          <w:szCs w:val="20"/>
        </w:rPr>
        <w:t>(telefon kontaktowy)</w:t>
      </w:r>
    </w:p>
    <w:p w:rsidR="00AD0557" w:rsidRDefault="00AD0557">
      <w:pPr>
        <w:spacing w:line="276" w:lineRule="auto"/>
        <w:ind w:left="0" w:right="6009" w:firstLine="0"/>
        <w:jc w:val="center"/>
      </w:pPr>
    </w:p>
    <w:p w:rsidR="00AD0557" w:rsidRDefault="00AD0557">
      <w:pPr>
        <w:spacing w:line="276" w:lineRule="auto"/>
        <w:ind w:left="0" w:right="6009" w:firstLine="0"/>
        <w:jc w:val="center"/>
      </w:pPr>
    </w:p>
    <w:p w:rsidR="00AD0557" w:rsidRDefault="00466F6C">
      <w:pPr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</w:r>
      <w:r>
        <w:rPr>
          <w:b/>
          <w:bCs/>
        </w:rPr>
        <w:t>O PRZENIESIENIE DECYZJI O WARUNKACH ZABUDOWY</w:t>
      </w:r>
    </w:p>
    <w:p w:rsidR="00AD0557" w:rsidRDefault="00AD0557">
      <w:pPr>
        <w:spacing w:line="276" w:lineRule="auto"/>
        <w:ind w:left="0" w:firstLine="0"/>
        <w:jc w:val="center"/>
        <w:rPr>
          <w:b/>
          <w:bCs/>
        </w:rPr>
      </w:pPr>
    </w:p>
    <w:p w:rsidR="00AD0557" w:rsidRDefault="00466F6C">
      <w:pPr>
        <w:spacing w:line="276" w:lineRule="auto"/>
        <w:ind w:left="0" w:firstLine="0"/>
      </w:pPr>
      <w:r>
        <w:t>Na podstawie art. 63 ust.5 ustawy z dnia 27 marca 2003 r. o planowaniu i zagospodarowaniu przestrzennym (Dz. U. z 202</w:t>
      </w:r>
      <w:r>
        <w:t>1r. poz. 741 ze zm.) zwracam się</w:t>
      </w:r>
      <w:r>
        <w:br/>
      </w:r>
      <w:r>
        <w:t>o przeniesienie decyzji o warunkach zabudowy wydanej przez:</w:t>
      </w:r>
    </w:p>
    <w:p w:rsidR="00AD0557" w:rsidRDefault="00466F6C">
      <w:pPr>
        <w:spacing w:line="276" w:lineRule="auto"/>
        <w:ind w:left="0" w:firstLine="0"/>
        <w:jc w:val="center"/>
      </w:pPr>
      <w:r>
        <w:t>…........................................................................................................…….......................…………….</w:t>
      </w:r>
      <w:r>
        <w:br/>
      </w:r>
      <w:r>
        <w:rPr>
          <w:sz w:val="16"/>
          <w:szCs w:val="16"/>
        </w:rPr>
        <w:t xml:space="preserve">(wymienić organ, który ją </w:t>
      </w:r>
      <w:r>
        <w:rPr>
          <w:sz w:val="16"/>
          <w:szCs w:val="16"/>
        </w:rPr>
        <w:t>wydał)</w:t>
      </w:r>
    </w:p>
    <w:p w:rsidR="00AD0557" w:rsidRDefault="00466F6C">
      <w:pPr>
        <w:spacing w:line="276" w:lineRule="auto"/>
        <w:ind w:left="0" w:firstLine="0"/>
      </w:pPr>
      <w:r>
        <w:t>nr decyzji o warunkach zabudowy ..............................................…..… z dnia..........................………</w:t>
      </w:r>
    </w:p>
    <w:p w:rsidR="00AD0557" w:rsidRDefault="00466F6C">
      <w:pPr>
        <w:spacing w:after="4" w:line="276" w:lineRule="auto"/>
        <w:ind w:left="-5" w:firstLine="0"/>
      </w:pPr>
      <w:r>
        <w:t>Ustalającej warunki zabudowy dla inwestycji polegającej na:</w:t>
      </w:r>
    </w:p>
    <w:p w:rsidR="00AD0557" w:rsidRDefault="00466F6C">
      <w:pPr>
        <w:spacing w:line="276" w:lineRule="auto"/>
        <w:ind w:left="0" w:firstLine="0"/>
      </w:pPr>
      <w:r>
        <w:t>......................................................................</w:t>
      </w:r>
      <w:r>
        <w:t>.............................................................................…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557" w:rsidRDefault="00466F6C">
      <w:pPr>
        <w:spacing w:after="0" w:line="276" w:lineRule="auto"/>
        <w:ind w:left="23" w:right="5" w:firstLine="0"/>
        <w:jc w:val="center"/>
        <w:rPr>
          <w:sz w:val="16"/>
          <w:szCs w:val="16"/>
        </w:rPr>
      </w:pPr>
      <w:r>
        <w:rPr>
          <w:sz w:val="16"/>
          <w:szCs w:val="16"/>
        </w:rPr>
        <w:t>(podać rodzaj i adres inwestycji)</w:t>
      </w:r>
    </w:p>
    <w:p w:rsidR="00AD0557" w:rsidRDefault="00466F6C">
      <w:pPr>
        <w:spacing w:after="0" w:line="276" w:lineRule="auto"/>
        <w:ind w:left="23" w:right="5" w:firstLine="0"/>
      </w:pPr>
      <w:r>
        <w:t>wydanej dla ................................................</w:t>
      </w:r>
      <w:r>
        <w:t>...........................................................................…………</w:t>
      </w:r>
    </w:p>
    <w:p w:rsidR="00AD0557" w:rsidRDefault="00466F6C">
      <w:pPr>
        <w:spacing w:line="276" w:lineRule="auto"/>
        <w:ind w:left="0" w:firstLine="0"/>
      </w:pPr>
      <w:r>
        <w:t>....................................................................................................................................................………</w:t>
      </w:r>
    </w:p>
    <w:p w:rsidR="00AD0557" w:rsidRDefault="00466F6C">
      <w:pPr>
        <w:spacing w:after="0" w:line="276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(dane inwestora na rzecz</w:t>
      </w:r>
      <w:r>
        <w:rPr>
          <w:sz w:val="16"/>
          <w:szCs w:val="16"/>
        </w:rPr>
        <w:t xml:space="preserve"> którego została wydana decyzja - nazwa i adres)</w:t>
      </w:r>
    </w:p>
    <w:p w:rsidR="00AD0557" w:rsidRDefault="00AD0557">
      <w:pPr>
        <w:spacing w:after="0" w:line="276" w:lineRule="auto"/>
        <w:ind w:left="0" w:firstLine="0"/>
        <w:jc w:val="center"/>
      </w:pPr>
    </w:p>
    <w:p w:rsidR="00AD0557" w:rsidRDefault="00466F6C">
      <w:pPr>
        <w:spacing w:after="0" w:line="276" w:lineRule="auto"/>
      </w:pPr>
      <w:r>
        <w:t>na rzecz: ……………………………………………………………………………………………….</w:t>
      </w:r>
    </w:p>
    <w:p w:rsidR="00AD0557" w:rsidRDefault="00466F6C">
      <w:pPr>
        <w:spacing w:after="0" w:line="276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(dane inwestora na rzecz którego decyzja ma być przeniesiona- nazwa i adres)</w:t>
      </w:r>
    </w:p>
    <w:p w:rsidR="00AD0557" w:rsidRDefault="00466F6C">
      <w:pPr>
        <w:spacing w:after="0" w:line="276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AD0557" w:rsidRDefault="00466F6C">
      <w:pPr>
        <w:spacing w:after="0" w:line="276" w:lineRule="auto"/>
        <w:jc w:val="center"/>
      </w:pPr>
      <w:r>
        <w:t>dotyczy działki nr : ………… położonej w obrębie ewidencyjnym …………………… ……... ……</w:t>
      </w:r>
      <w:r>
        <w:br/>
      </w:r>
      <w:r>
        <w:rPr>
          <w:color w:val="FFFFFF"/>
        </w:rPr>
        <w:t>……</w:t>
      </w:r>
      <w:r>
        <w:rPr>
          <w:color w:val="FFFFFF"/>
        </w:rPr>
        <w:t xml:space="preserve">…………    </w:t>
      </w:r>
      <w:r>
        <w:t xml:space="preserve"> </w:t>
      </w:r>
      <w:r>
        <w:rPr>
          <w:sz w:val="20"/>
          <w:szCs w:val="20"/>
        </w:rPr>
        <w:t>(nr działki)                                                                           (obręb ewidencyjny – miejscowość)</w:t>
      </w:r>
    </w:p>
    <w:p w:rsidR="00AD0557" w:rsidRDefault="00AD0557">
      <w:pPr>
        <w:pStyle w:val="Standard"/>
        <w:spacing w:line="276" w:lineRule="auto"/>
        <w:ind w:left="5953"/>
        <w:jc w:val="center"/>
        <w:rPr>
          <w:rFonts w:ascii="Times New Roman" w:hAnsi="Times New Roman"/>
          <w:color w:val="000000"/>
        </w:rPr>
      </w:pPr>
    </w:p>
    <w:p w:rsidR="00AD0557" w:rsidRDefault="00AD0557">
      <w:pPr>
        <w:pStyle w:val="Standard"/>
        <w:spacing w:line="276" w:lineRule="auto"/>
        <w:ind w:left="5953"/>
        <w:jc w:val="center"/>
        <w:rPr>
          <w:rFonts w:ascii="Times New Roman" w:hAnsi="Times New Roman"/>
        </w:rPr>
      </w:pPr>
    </w:p>
    <w:p w:rsidR="00AD0557" w:rsidRDefault="00466F6C">
      <w:pPr>
        <w:pStyle w:val="Standard"/>
        <w:spacing w:line="276" w:lineRule="auto"/>
        <w:ind w:left="5953"/>
        <w:jc w:val="center"/>
      </w:pPr>
      <w:r>
        <w:rPr>
          <w:rFonts w:ascii="Times New Roman" w:hAnsi="Times New Roman"/>
        </w:rPr>
        <w:t>............................................….……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(podpis wnioskodawcy)</w:t>
      </w:r>
    </w:p>
    <w:p w:rsidR="00AD0557" w:rsidRDefault="00AD055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7439"/>
        </w:tabs>
        <w:spacing w:after="0" w:line="276" w:lineRule="auto"/>
        <w:ind w:left="-10" w:firstLine="0"/>
      </w:pPr>
    </w:p>
    <w:p w:rsidR="00AD0557" w:rsidRDefault="00466F6C">
      <w:pPr>
        <w:spacing w:after="4" w:line="276" w:lineRule="auto"/>
        <w:ind w:left="-5" w:firstLine="0"/>
      </w:pPr>
      <w:r>
        <w:rPr>
          <w:b/>
          <w:sz w:val="22"/>
          <w:szCs w:val="22"/>
          <w:u w:val="single"/>
        </w:rPr>
        <w:t>Do wniosku przedkładam następujące załączniki:</w:t>
      </w:r>
    </w:p>
    <w:p w:rsidR="00AD0557" w:rsidRDefault="00466F6C">
      <w:pPr>
        <w:tabs>
          <w:tab w:val="center" w:pos="400"/>
          <w:tab w:val="center" w:pos="2438"/>
        </w:tabs>
        <w:spacing w:after="4" w:line="276" w:lineRule="auto"/>
        <w:ind w:left="0" w:firstLine="0"/>
      </w:pPr>
      <w:r>
        <w:rPr>
          <w:sz w:val="22"/>
          <w:szCs w:val="22"/>
        </w:rPr>
        <w:t>-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ab/>
      </w:r>
      <w:r>
        <w:rPr>
          <w:sz w:val="22"/>
          <w:szCs w:val="22"/>
        </w:rPr>
        <w:t>oświadczenie  stron - załącznik nr 1</w:t>
      </w:r>
    </w:p>
    <w:p w:rsidR="00AD0557" w:rsidRDefault="00466F6C">
      <w:pPr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- potwierdzenie opłaty skarbowej za przeniesienie decyzji w wysokości 56zł – załącznik nr 2</w:t>
      </w:r>
    </w:p>
    <w:p w:rsidR="00AD0557" w:rsidRDefault="00466F6C">
      <w:pPr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- kopia decyzji o warunkach zabudowy, o której mowa we wniosku – załącznik nr 3</w:t>
      </w:r>
    </w:p>
    <w:p w:rsidR="00AD0557" w:rsidRDefault="00466F6C">
      <w:pPr>
        <w:spacing w:after="0" w:line="276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kopia dokumentu potwierdzające podstawę </w:t>
      </w:r>
      <w:r>
        <w:rPr>
          <w:sz w:val="22"/>
          <w:szCs w:val="22"/>
        </w:rPr>
        <w:t>przeniesienia – akt notarialny – załącznik nr 4</w:t>
      </w:r>
    </w:p>
    <w:p w:rsidR="00AD0557" w:rsidRDefault="00466F6C">
      <w:pPr>
        <w:pStyle w:val="Legenda"/>
        <w:pageBreakBefore/>
        <w:spacing w:before="63" w:after="63" w:line="276" w:lineRule="auto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shd w:val="clear" w:color="auto" w:fill="FFFFFF"/>
        </w:rPr>
        <w:lastRenderedPageBreak/>
        <w:t xml:space="preserve">Urząd Gminy Manowo zgodnie z Rozporządzeniem Parlamentu Europejskiego i Rady (UE) 2016/679 z dnia 27 kwietnia 2016r. w sprawie ochrony osób fizycznych, w związku z przetwarzaniem danych osobowych i w sprawie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shd w:val="clear" w:color="auto" w:fill="FFFFFF"/>
        </w:rPr>
        <w:t>swobodnego przepływu takich danych oraz uchylenia dyrektywy 95/46/WE (RODO) wdraża odpowiednie środki techniczne i organizacyjne, w celu przetwarzania danych w sposób zapewniający ich bezpieczeństwo.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u w:val="single"/>
          <w:shd w:val="clear" w:color="auto" w:fill="FFFFFF"/>
        </w:rPr>
        <w:t>Realizując wymogi art. 13 wymienionego Rozporządzenia in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u w:val="single"/>
          <w:shd w:val="clear" w:color="auto" w:fill="FFFFFF"/>
        </w:rPr>
        <w:t xml:space="preserve">formujemy o zasadach przetwarzania Państwa danych osobowych oraz o przysługujących Państwu prawach z tym związanych: 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  <w:shd w:val="clear" w:color="auto" w:fill="FFFFFF"/>
        </w:rPr>
        <w:t>1.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shd w:val="clear" w:color="auto" w:fill="FFFFFF"/>
        </w:rPr>
        <w:t xml:space="preserve"> Administratorem danych jest Urząd Gminy Manowo, ul. Szkolna 2, 76-015 Manowo, tel.: 943183220, fax.:943183289, e-mail: </w:t>
      </w:r>
      <w:hyperlink r:id="rId7" w:history="1">
        <w:r>
          <w:rPr>
            <w:rStyle w:val="Hipercze"/>
            <w:rFonts w:ascii="Times New Roman" w:hAnsi="Times New Roman" w:cs="Times New Roman"/>
            <w:i w:val="0"/>
            <w:iCs w:val="0"/>
            <w:color w:val="000000"/>
            <w:sz w:val="16"/>
            <w:szCs w:val="16"/>
            <w:shd w:val="clear" w:color="auto" w:fill="FFFFFF"/>
            <w:lang w:eastAsia="en-US"/>
          </w:rPr>
          <w:t>urzad@manowo.pl.</w:t>
        </w:r>
      </w:hyperlink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shd w:val="clear" w:color="auto" w:fill="FFFFFF"/>
        </w:rPr>
        <w:t xml:space="preserve"> 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  <w:shd w:val="clear" w:color="auto" w:fill="FFFFFF"/>
        </w:rPr>
        <w:t>2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shd w:val="clear" w:color="auto" w:fill="FFFFFF"/>
        </w:rPr>
        <w:t>. Administrator danych wyznaczył inspektora ochrony danych: e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-mail.: </w:t>
      </w:r>
      <w:hyperlink r:id="rId8" w:history="1">
        <w:r>
          <w:rPr>
            <w:rStyle w:val="Hipercze"/>
            <w:rFonts w:ascii="Times New Roman" w:hAnsi="Times New Roman" w:cs="Times New Roman"/>
            <w:i w:val="0"/>
            <w:iCs w:val="0"/>
            <w:color w:val="000000"/>
            <w:sz w:val="16"/>
            <w:szCs w:val="16"/>
            <w:lang w:eastAsia="en-US"/>
          </w:rPr>
          <w:t>iod@manowo.pl</w:t>
        </w:r>
      </w:hyperlink>
    </w:p>
    <w:p w:rsidR="00AD0557" w:rsidRDefault="00466F6C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3.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Dane osobowe są gromadzone i przetwarzane w celu: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a) wypełnienia obowiązków prawnych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ciążących na Urzędzie Gminy Manowo,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b) realizacji umów zawartych z kontrahentami Urzędu Gminy Manowo,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c) w pozostałych przypadkach Państwa dane osobowe przetwarzane są wyłącznie na podstawie wcześniej udzielonej zgody w zakresie i celu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                 określonym w treści zgody. </w:t>
      </w:r>
    </w:p>
    <w:p w:rsidR="00AD0557" w:rsidRDefault="00466F6C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4.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Dane osobowe mogą być przekazywane podmiotom przetwarzającym je na zlecenie administratora danych (np.: podmiotom serwisującym systemy    informatyczne i aplikacje, w których przetwarzane są dane os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obowe) oraz instytucjom uprawnionym do ich uzyskania na podstawie obowiązującego prawa (np.: sądy lub organy ścigania).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 xml:space="preserve">5.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Dane osobowe będą usuwane w terminach wskazanych w Rozporządzeniu Prezesa Rady Ministrów z dnia 18 stycznia 2011 r. w sprawie instruk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cji kancelaryjnej, jednolitych rzeczowych wykazów akt oraz instrukcji w sprawie organizacji i zakresu działania archiwów zakładowych lub innych przepisach prawa, regulujących czas przetwarzania danych , którym podlega administrator danych.</w:t>
      </w:r>
    </w:p>
    <w:p w:rsidR="00AD0557" w:rsidRDefault="00466F6C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6.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związku z p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rzetwarzaniem Państwa danych osobowych przysługują Państwu następujące uprawnienia: </w:t>
      </w:r>
    </w:p>
    <w:p w:rsidR="00AD0557" w:rsidRDefault="00466F6C">
      <w:pPr>
        <w:pStyle w:val="Legenda"/>
        <w:spacing w:before="6" w:after="6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a) prawo dostępu do danych osobowych, w tym prawo do uzyskania kopii tych danych;</w:t>
      </w:r>
    </w:p>
    <w:p w:rsidR="00AD0557" w:rsidRDefault="00466F6C">
      <w:pPr>
        <w:pStyle w:val="Legenda"/>
        <w:spacing w:before="6" w:after="6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b) prawo do żądania sprostowania (poprawiania) danych osobowych – w przypadku,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gdy dane są nieprawidłowe lub niekompletne;</w:t>
      </w:r>
    </w:p>
    <w:p w:rsidR="00AD0557" w:rsidRDefault="00466F6C">
      <w:pPr>
        <w:pStyle w:val="Legenda"/>
        <w:spacing w:before="6" w:after="6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c) prawo do żądania usunięcia danych osobowych (tzw. prawo do bycia zapomnianym, w przypadku, gdy:</w:t>
      </w:r>
    </w:p>
    <w:p w:rsidR="00AD0557" w:rsidRDefault="00466F6C">
      <w:pPr>
        <w:pStyle w:val="Legenda"/>
        <w:spacing w:before="63" w:after="63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dane nie są już niezbędne do celów, dla których były zebrane lub w inny sposób przetwarzane,</w:t>
      </w:r>
    </w:p>
    <w:p w:rsidR="00AD0557" w:rsidRDefault="00466F6C">
      <w:pPr>
        <w:pStyle w:val="Legenda"/>
        <w:spacing w:before="0" w:after="0" w:line="360" w:lineRule="auto"/>
        <w:ind w:left="397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-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osoba, której dane dotyczą wycofała zgodę na przetwarzanie danych osobowych, będącą podstawą przetwarzania danych i nie ma innej   podstawy prawnej przetwarzania danych,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dane osobowe przetwarzane są niezgodnie z prawem;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d) prawo do żądania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ograniczenia przetwarzania danych osobowych, w sytuacji, gdy: 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osoba, której dane dotyczą kwestionuje prawidłowość danych osobowych,</w:t>
      </w:r>
    </w:p>
    <w:p w:rsidR="00AD0557" w:rsidRDefault="00466F6C">
      <w:pPr>
        <w:pStyle w:val="Legenda"/>
        <w:spacing w:before="0" w:after="0" w:line="360" w:lineRule="auto"/>
        <w:ind w:left="397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przetwarzanie danych jest niezgodne z prawem, a osoba, której dane dotyczą sprzeciwia się usunięciu danych, ż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ądając w zamian ich   ograniczenia,</w:t>
      </w:r>
    </w:p>
    <w:p w:rsidR="00AD0557" w:rsidRDefault="00466F6C">
      <w:pPr>
        <w:pStyle w:val="Legenda"/>
        <w:spacing w:before="0" w:after="0" w:line="360" w:lineRule="auto"/>
        <w:ind w:left="397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AD0557" w:rsidRDefault="00466F6C">
      <w:pPr>
        <w:pStyle w:val="Legenda"/>
        <w:spacing w:before="0" w:after="0" w:line="360" w:lineRule="auto"/>
        <w:ind w:left="397"/>
        <w:jc w:val="both"/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- osoba, której dane dotyczą wniosła sprzeciw wobec przetwarzania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danych, do czasu ustalenia czy prawnie uzasadnione podstawy po stronie  administratora są  nadrzędne wobec podstawy sprzeciwu;</w:t>
      </w:r>
    </w:p>
    <w:p w:rsidR="00AD0557" w:rsidRDefault="00466F6C">
      <w:pPr>
        <w:pStyle w:val="Legenda"/>
        <w:tabs>
          <w:tab w:val="left" w:pos="60"/>
        </w:tabs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e) prawo do przenoszenia danych,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f) prawo sprzeciwu wobec przetwarzanych danych.</w:t>
      </w:r>
    </w:p>
    <w:p w:rsidR="00AD0557" w:rsidRDefault="00466F6C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 xml:space="preserve">7.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W przypadku, gdy przetwarzanie danych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osobowych odbywa się na podstawie zgody osoby na przetwarzanie danych osobowych, przysługuje Państwu prawo do cofnięcia tej zgody w dowolnym momencie. Cofnięcie to nie ma wpływu na zgodność przetwarzania, którego dokonano na podstawie zgody przed jej cofn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ięciem. </w:t>
      </w:r>
    </w:p>
    <w:p w:rsidR="00AD0557" w:rsidRDefault="00466F6C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8.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przypadku powzięcia informacji o niezgodnym z prawem przetwarzaniu w Urzędzie Gminy Manowo Państwa danych osobowych, przysługuje Państwu prawo wniesienia skargi do organu nadzorczego właściwego w sprawach ochrony danych osobowych. </w:t>
      </w:r>
    </w:p>
    <w:p w:rsidR="00AD0557" w:rsidRDefault="00466F6C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9.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W sytua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cji, gdy przetwarzanie danych osobowych odbywa się na podstawie zgody osoby, której dane dotyczą, podanie danych osobowych administratorowi ma charakter dobrowolny. </w:t>
      </w:r>
    </w:p>
    <w:p w:rsidR="00AD0557" w:rsidRDefault="00466F6C">
      <w:pPr>
        <w:pStyle w:val="Legenda"/>
        <w:spacing w:before="6" w:after="6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10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. Podanie przez Państwa danych osobowych jest obowiązkowe, w sytuacji, gdy przesłankę pr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zetwarzania danych osobowych stanowi przepis prawa lub zawarta między stronami umowa. </w:t>
      </w:r>
    </w:p>
    <w:p w:rsidR="00AD0557" w:rsidRDefault="00466F6C">
      <w:pPr>
        <w:pStyle w:val="Legenda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11.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Państwa dane mogą być przetwarzane w sposób zautomatyzowany i nie będą profilowane. </w:t>
      </w:r>
    </w:p>
    <w:p w:rsidR="00AD0557" w:rsidRDefault="00466F6C">
      <w:pPr>
        <w:spacing w:line="360" w:lineRule="auto"/>
      </w:pPr>
      <w:r>
        <w:rPr>
          <w:b/>
          <w:bCs/>
          <w:sz w:val="16"/>
          <w:szCs w:val="16"/>
        </w:rPr>
        <w:t>12.</w:t>
      </w:r>
      <w:r>
        <w:rPr>
          <w:sz w:val="16"/>
          <w:szCs w:val="16"/>
        </w:rPr>
        <w:t xml:space="preserve"> W przypadku pytań z zakresu ochrony danych osobowych prosimy o kontakt na po</w:t>
      </w:r>
      <w:r>
        <w:rPr>
          <w:sz w:val="16"/>
          <w:szCs w:val="16"/>
        </w:rPr>
        <w:t>dany wyżej adres administratora lub inspektora ochrony danych.</w:t>
      </w:r>
    </w:p>
    <w:p w:rsidR="00AD0557" w:rsidRDefault="00AD0557">
      <w:pPr>
        <w:spacing w:after="0" w:line="276" w:lineRule="auto"/>
        <w:ind w:left="0" w:firstLine="0"/>
        <w:jc w:val="left"/>
      </w:pPr>
    </w:p>
    <w:p w:rsidR="00AD0557" w:rsidRDefault="00466F6C">
      <w:pPr>
        <w:pStyle w:val="Nagwek2"/>
        <w:pageBreakBefore/>
      </w:pPr>
      <w:r>
        <w:rPr>
          <w:bCs/>
          <w:sz w:val="24"/>
        </w:rPr>
        <w:lastRenderedPageBreak/>
        <w:t>ZAŁĄCZNIK NR 1 DO WNIOSKU</w:t>
      </w:r>
    </w:p>
    <w:p w:rsidR="00AD0557" w:rsidRDefault="00466F6C">
      <w:pPr>
        <w:spacing w:after="0" w:line="242" w:lineRule="auto"/>
        <w:ind w:left="0" w:firstLine="0"/>
        <w:jc w:val="left"/>
      </w:pPr>
      <w:r>
        <w:rPr>
          <w:b/>
          <w:bCs/>
          <w:u w:val="single" w:color="000000"/>
        </w:rPr>
        <w:t>O PRZENIESIENIE DECYZJI O WARUNKACH ZABUDOWY:</w:t>
      </w:r>
    </w:p>
    <w:p w:rsidR="00AD0557" w:rsidRDefault="00466F6C">
      <w:pPr>
        <w:spacing w:after="0" w:line="242" w:lineRule="auto"/>
        <w:ind w:left="0" w:firstLine="0"/>
        <w:jc w:val="left"/>
      </w:pPr>
      <w:r>
        <w:rPr>
          <w:b/>
        </w:rPr>
        <w:t xml:space="preserve"> </w:t>
      </w:r>
    </w:p>
    <w:p w:rsidR="00AD0557" w:rsidRDefault="00466F6C">
      <w:pPr>
        <w:spacing w:after="0" w:line="242" w:lineRule="auto"/>
        <w:ind w:left="0" w:firstLine="0"/>
        <w:jc w:val="left"/>
      </w:pPr>
      <w:r>
        <w:rPr>
          <w:b/>
        </w:rPr>
        <w:t xml:space="preserve"> </w:t>
      </w:r>
    </w:p>
    <w:p w:rsidR="00AD0557" w:rsidRDefault="00466F6C">
      <w:pPr>
        <w:spacing w:after="0" w:line="242" w:lineRule="auto"/>
        <w:ind w:left="0" w:firstLine="0"/>
        <w:jc w:val="left"/>
      </w:pPr>
      <w:r>
        <w:rPr>
          <w:b/>
        </w:rPr>
        <w:t xml:space="preserve"> </w:t>
      </w:r>
    </w:p>
    <w:p w:rsidR="00AD0557" w:rsidRDefault="00466F6C">
      <w:pPr>
        <w:spacing w:after="3" w:line="242" w:lineRule="auto"/>
        <w:ind w:left="355" w:firstLine="0"/>
        <w:jc w:val="left"/>
      </w:pPr>
      <w:r>
        <w:rPr>
          <w:b/>
        </w:rPr>
        <w:t>A.</w:t>
      </w:r>
      <w:r>
        <w:rPr>
          <w:rFonts w:eastAsia="Arial" w:cs="Arial"/>
          <w:b/>
        </w:rPr>
        <w:t xml:space="preserve"> </w:t>
      </w:r>
      <w:r>
        <w:rPr>
          <w:b/>
        </w:rPr>
        <w:t>Oświadczenie strony na rzecz której decyzja została wydana:</w:t>
      </w:r>
    </w:p>
    <w:p w:rsidR="00AD0557" w:rsidRDefault="00466F6C">
      <w:pPr>
        <w:spacing w:after="0" w:line="242" w:lineRule="auto"/>
        <w:ind w:left="0" w:firstLine="0"/>
        <w:jc w:val="left"/>
      </w:pPr>
      <w:r>
        <w:rPr>
          <w:b/>
        </w:rPr>
        <w:t xml:space="preserve"> </w:t>
      </w:r>
    </w:p>
    <w:p w:rsidR="00AD0557" w:rsidRDefault="00466F6C">
      <w:pPr>
        <w:ind w:left="0" w:firstLine="0"/>
      </w:pPr>
      <w:r>
        <w:t>Ja............................................................................................................................................………….</w:t>
      </w:r>
    </w:p>
    <w:p w:rsidR="00AD0557" w:rsidRDefault="00466F6C">
      <w:pPr>
        <w:spacing w:after="0" w:line="276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(dane inwestora na rzecz którego została wydana decyzja - nazwa i adres)</w:t>
      </w:r>
    </w:p>
    <w:p w:rsidR="00AD0557" w:rsidRDefault="00466F6C">
      <w:pPr>
        <w:spacing w:after="17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pStyle w:val="Nagwek3"/>
        <w:ind w:left="-5" w:firstLine="0"/>
      </w:pPr>
      <w:r>
        <w:t xml:space="preserve">oświadczam, że  wyrażam zgodę na </w:t>
      </w:r>
      <w:r>
        <w:t>przeniesienie  decyzji o warunkach zabudowy</w:t>
      </w:r>
    </w:p>
    <w:p w:rsidR="00AD0557" w:rsidRDefault="00466F6C">
      <w:pPr>
        <w:spacing w:after="0" w:line="242" w:lineRule="auto"/>
        <w:ind w:left="0" w:firstLine="0"/>
        <w:jc w:val="left"/>
      </w:pPr>
      <w:r>
        <w:t xml:space="preserve"> </w:t>
      </w:r>
    </w:p>
    <w:p w:rsidR="00AD0557" w:rsidRDefault="00466F6C">
      <w:pPr>
        <w:ind w:left="0" w:firstLine="0"/>
      </w:pPr>
      <w:r>
        <w:t>..............................................................................................................................................…………..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AD0557" w:rsidRDefault="00466F6C">
      <w:pPr>
        <w:spacing w:after="0" w:line="242" w:lineRule="auto"/>
        <w:ind w:left="22" w:firstLine="0"/>
        <w:jc w:val="center"/>
      </w:pPr>
      <w:r>
        <w:rPr>
          <w:sz w:val="20"/>
        </w:rPr>
        <w:t>(</w:t>
      </w:r>
      <w:r>
        <w:rPr>
          <w:sz w:val="16"/>
          <w:szCs w:val="16"/>
        </w:rPr>
        <w:t>podać numer decyzji, nazwę, datę wydania i organ, który ją wydał)</w:t>
      </w:r>
    </w:p>
    <w:p w:rsidR="00AD0557" w:rsidRDefault="00466F6C">
      <w:pPr>
        <w:spacing w:after="17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ind w:left="0" w:firstLine="0"/>
      </w:pPr>
      <w:r>
        <w:t>na rzecz........................................................................................................................………...…........</w:t>
      </w:r>
    </w:p>
    <w:p w:rsidR="00AD0557" w:rsidRDefault="00466F6C">
      <w:pPr>
        <w:spacing w:after="0" w:line="276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(dane inwestora na rzecz</w:t>
      </w:r>
      <w:r>
        <w:rPr>
          <w:sz w:val="16"/>
          <w:szCs w:val="16"/>
        </w:rPr>
        <w:t xml:space="preserve"> którego decyzja ma być przeniesiona- nazwa i adres)</w:t>
      </w:r>
    </w:p>
    <w:p w:rsidR="00AD0557" w:rsidRDefault="00466F6C">
      <w:pPr>
        <w:spacing w:after="0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spacing w:after="0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spacing w:after="83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spacing w:after="0"/>
        <w:ind w:left="0" w:firstLine="0"/>
        <w:jc w:val="center"/>
      </w:pPr>
      <w:r>
        <w:rPr>
          <w:sz w:val="20"/>
        </w:rPr>
        <w:t xml:space="preserve">                                                                                             </w:t>
      </w:r>
      <w:r>
        <w:t xml:space="preserve">       </w:t>
      </w:r>
      <w:r>
        <w:rPr>
          <w:sz w:val="20"/>
          <w:szCs w:val="20"/>
        </w:rPr>
        <w:t xml:space="preserve">     ............................................</w:t>
      </w:r>
    </w:p>
    <w:p w:rsidR="00AD0557" w:rsidRDefault="00466F6C">
      <w:pPr>
        <w:spacing w:after="0" w:line="242" w:lineRule="auto"/>
        <w:ind w:left="22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(podpis)</w:t>
      </w:r>
    </w:p>
    <w:p w:rsidR="00AD0557" w:rsidRDefault="00466F6C">
      <w:pPr>
        <w:spacing w:after="0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spacing w:after="0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spacing w:after="0" w:line="242" w:lineRule="auto"/>
        <w:ind w:left="63"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AD0557" w:rsidRDefault="00AD0557">
      <w:pPr>
        <w:spacing w:after="0" w:line="242" w:lineRule="auto"/>
        <w:ind w:left="63" w:firstLine="0"/>
        <w:jc w:val="center"/>
      </w:pPr>
    </w:p>
    <w:p w:rsidR="00AD0557" w:rsidRDefault="00466F6C">
      <w:pPr>
        <w:spacing w:after="0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spacing w:after="0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spacing w:after="33" w:line="242" w:lineRule="auto"/>
        <w:ind w:left="0" w:firstLine="0"/>
        <w:jc w:val="left"/>
      </w:pPr>
      <w:r>
        <w:rPr>
          <w:sz w:val="20"/>
        </w:rPr>
        <w:t xml:space="preserve"> </w:t>
      </w:r>
    </w:p>
    <w:p w:rsidR="00AD0557" w:rsidRDefault="00466F6C">
      <w:pPr>
        <w:spacing w:after="3" w:line="242" w:lineRule="auto"/>
        <w:ind w:left="355" w:firstLine="0"/>
        <w:jc w:val="left"/>
      </w:pPr>
      <w:r>
        <w:rPr>
          <w:b/>
        </w:rPr>
        <w:t>B.</w:t>
      </w:r>
      <w:r>
        <w:rPr>
          <w:rFonts w:eastAsia="Arial" w:cs="Arial"/>
          <w:b/>
        </w:rPr>
        <w:t xml:space="preserve"> </w:t>
      </w:r>
      <w:r>
        <w:rPr>
          <w:b/>
        </w:rPr>
        <w:t>Oświadczenie podmiotu wstępującego w miejsce inwestora:</w:t>
      </w:r>
    </w:p>
    <w:p w:rsidR="00AD0557" w:rsidRDefault="00466F6C">
      <w:pPr>
        <w:spacing w:after="0" w:line="242" w:lineRule="auto"/>
        <w:ind w:left="0" w:firstLine="0"/>
        <w:jc w:val="left"/>
      </w:pPr>
      <w:r>
        <w:rPr>
          <w:sz w:val="28"/>
        </w:rPr>
        <w:t xml:space="preserve"> </w:t>
      </w:r>
    </w:p>
    <w:p w:rsidR="00AD0557" w:rsidRDefault="00466F6C">
      <w:pPr>
        <w:ind w:left="0" w:firstLine="0"/>
      </w:pPr>
      <w:r>
        <w:t>Ja............................................................................................................................................………….</w:t>
      </w:r>
    </w:p>
    <w:p w:rsidR="00AD0557" w:rsidRDefault="00466F6C">
      <w:pPr>
        <w:spacing w:after="0" w:line="276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(dane inwestora na rzecz którego decyzja ma być przeniesiona- nazwa i adres)</w:t>
      </w:r>
    </w:p>
    <w:p w:rsidR="00AD0557" w:rsidRDefault="00466F6C">
      <w:pPr>
        <w:spacing w:after="17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pStyle w:val="Nagwek3"/>
        <w:ind w:left="-5" w:firstLine="0"/>
      </w:pPr>
      <w:r>
        <w:t>oświadczam, że  wyrażam zgodę</w:t>
      </w:r>
      <w:r>
        <w:t xml:space="preserve"> na przyjęcie w całości decyzji o warunkach zabudowy</w:t>
      </w:r>
    </w:p>
    <w:p w:rsidR="00AD0557" w:rsidRDefault="00466F6C">
      <w:pPr>
        <w:spacing w:after="0" w:line="242" w:lineRule="auto"/>
        <w:ind w:left="0" w:firstLine="0"/>
        <w:jc w:val="left"/>
      </w:pPr>
      <w:r>
        <w:t xml:space="preserve"> </w:t>
      </w:r>
    </w:p>
    <w:p w:rsidR="00AD0557" w:rsidRDefault="00466F6C">
      <w:pPr>
        <w:ind w:left="0" w:firstLine="0"/>
      </w:pPr>
      <w:r>
        <w:t>..............................................................................................................................................…………..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:rsidR="00AD0557" w:rsidRDefault="00466F6C">
      <w:pPr>
        <w:spacing w:after="0" w:line="242" w:lineRule="auto"/>
        <w:ind w:left="22" w:firstLine="0"/>
        <w:jc w:val="center"/>
      </w:pPr>
      <w:r>
        <w:rPr>
          <w:sz w:val="20"/>
        </w:rPr>
        <w:t>(</w:t>
      </w:r>
      <w:r>
        <w:rPr>
          <w:sz w:val="16"/>
          <w:szCs w:val="16"/>
        </w:rPr>
        <w:t>podać numer decyzji, nazwę, datę wydania i organ, który ją wydał)</w:t>
      </w:r>
    </w:p>
    <w:p w:rsidR="00AD0557" w:rsidRDefault="00466F6C">
      <w:pPr>
        <w:spacing w:after="17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pStyle w:val="Nagwek3"/>
        <w:ind w:left="-5" w:firstLine="0"/>
      </w:pPr>
      <w:r>
        <w:t>która wydana była na rzecz</w:t>
      </w:r>
    </w:p>
    <w:p w:rsidR="00AD0557" w:rsidRDefault="00466F6C">
      <w:pPr>
        <w:spacing w:after="0" w:line="242" w:lineRule="auto"/>
        <w:ind w:left="0" w:firstLine="0"/>
        <w:jc w:val="left"/>
      </w:pPr>
      <w:r>
        <w:t xml:space="preserve"> </w:t>
      </w:r>
    </w:p>
    <w:p w:rsidR="00AD0557" w:rsidRDefault="00466F6C">
      <w:pPr>
        <w:ind w:left="0" w:firstLine="0"/>
      </w:pPr>
      <w:r>
        <w:t>..............................................................................................................................................…………..…………………………………………………………………………………………………………</w:t>
      </w:r>
    </w:p>
    <w:p w:rsidR="00AD0557" w:rsidRDefault="00466F6C">
      <w:pPr>
        <w:spacing w:after="0" w:line="276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(dane inwestora na rzecz którego została wydana decyzja - nazwa i </w:t>
      </w:r>
      <w:r>
        <w:rPr>
          <w:sz w:val="16"/>
          <w:szCs w:val="16"/>
        </w:rPr>
        <w:t>adres)</w:t>
      </w:r>
    </w:p>
    <w:p w:rsidR="00AD0557" w:rsidRDefault="00AD0557">
      <w:pPr>
        <w:spacing w:after="0" w:line="242" w:lineRule="auto"/>
        <w:ind w:left="63" w:firstLine="0"/>
        <w:jc w:val="center"/>
      </w:pPr>
    </w:p>
    <w:p w:rsidR="00AD0557" w:rsidRDefault="00466F6C">
      <w:pPr>
        <w:spacing w:after="0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spacing w:after="83" w:line="242" w:lineRule="auto"/>
        <w:ind w:left="63" w:firstLine="0"/>
        <w:jc w:val="center"/>
      </w:pPr>
      <w:r>
        <w:rPr>
          <w:sz w:val="20"/>
        </w:rPr>
        <w:t xml:space="preserve"> </w:t>
      </w:r>
    </w:p>
    <w:p w:rsidR="00AD0557" w:rsidRDefault="00466F6C">
      <w:pPr>
        <w:spacing w:after="0"/>
        <w:ind w:left="0" w:firstLine="0"/>
        <w:jc w:val="center"/>
      </w:pPr>
      <w:r>
        <w:rPr>
          <w:sz w:val="20"/>
        </w:rPr>
        <w:t xml:space="preserve">                                                                                             </w:t>
      </w:r>
      <w:r>
        <w:t xml:space="preserve">       </w:t>
      </w:r>
      <w:r>
        <w:rPr>
          <w:sz w:val="20"/>
          <w:szCs w:val="20"/>
        </w:rPr>
        <w:t xml:space="preserve">     ............................................</w:t>
      </w:r>
    </w:p>
    <w:p w:rsidR="00AD0557" w:rsidRDefault="00466F6C">
      <w:pPr>
        <w:spacing w:after="0" w:line="242" w:lineRule="auto"/>
        <w:ind w:left="22" w:firstLine="0"/>
        <w:jc w:val="center"/>
      </w:pPr>
      <w:r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                                     (podpis)</w:t>
      </w:r>
    </w:p>
    <w:sectPr w:rsidR="00AD05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6C" w:rsidRDefault="00466F6C">
      <w:pPr>
        <w:spacing w:after="0"/>
      </w:pPr>
      <w:r>
        <w:separator/>
      </w:r>
    </w:p>
  </w:endnote>
  <w:endnote w:type="continuationSeparator" w:id="0">
    <w:p w:rsidR="00466F6C" w:rsidRDefault="00466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6C" w:rsidRDefault="00466F6C">
      <w:pPr>
        <w:spacing w:after="0"/>
      </w:pPr>
      <w:r>
        <w:separator/>
      </w:r>
    </w:p>
  </w:footnote>
  <w:footnote w:type="continuationSeparator" w:id="0">
    <w:p w:rsidR="00466F6C" w:rsidRDefault="00466F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615"/>
    <w:multiLevelType w:val="multilevel"/>
    <w:tmpl w:val="C4DE337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0557"/>
    <w:rsid w:val="00466F6C"/>
    <w:rsid w:val="00AD0557"/>
    <w:rsid w:val="00C1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D8939-8876-49A7-B957-88415509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0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next w:val="Normalny"/>
    <w:pPr>
      <w:keepNext/>
      <w:keepLines/>
      <w:suppressAutoHyphens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gwek3">
    <w:name w:val="heading 3"/>
    <w:next w:val="Normalny"/>
    <w:pPr>
      <w:keepNext/>
      <w:keepLines/>
      <w:suppressAutoHyphens/>
      <w:spacing w:after="4"/>
      <w:ind w:left="1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suppressAutoHyphens w:val="0"/>
      <w:spacing w:after="160" w:line="244" w:lineRule="auto"/>
      <w:ind w:left="720" w:firstLine="0"/>
      <w:jc w:val="left"/>
      <w:textAlignment w:val="auto"/>
    </w:pPr>
    <w:rPr>
      <w:rFonts w:ascii="Calibri" w:eastAsia="Calibri" w:hAnsi="Calibri" w:cs="Calibri"/>
      <w:color w:val="auto"/>
      <w:kern w:val="0"/>
      <w:sz w:val="22"/>
      <w:szCs w:val="22"/>
      <w:lang w:eastAsia="en-US" w:bidi="ar-SA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ipercze">
    <w:name w:val="Hyperlink"/>
    <w:rPr>
      <w:color w:val="000080"/>
      <w:u w:val="single"/>
    </w:rPr>
  </w:style>
  <w:style w:type="paragraph" w:styleId="Legenda">
    <w:name w:val="caption"/>
    <w:basedOn w:val="Normalny"/>
    <w:next w:val="Normalny"/>
    <w:pPr>
      <w:suppressLineNumbers/>
      <w:spacing w:before="120" w:after="120"/>
      <w:ind w:left="0" w:firstLine="0"/>
      <w:jc w:val="left"/>
      <w:textAlignment w:val="auto"/>
    </w:pPr>
    <w:rPr>
      <w:rFonts w:ascii="Liberation Serif" w:eastAsia="NSimSun" w:hAnsi="Liberation Serif" w:cs="Arial"/>
      <w:i/>
      <w:iCs/>
      <w:color w:val="auto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n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ma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2022-03-18T13:14:00Z</cp:lastPrinted>
  <dcterms:created xsi:type="dcterms:W3CDTF">2023-08-16T07:34:00Z</dcterms:created>
  <dcterms:modified xsi:type="dcterms:W3CDTF">2023-08-16T07:34:00Z</dcterms:modified>
</cp:coreProperties>
</file>